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74DB" w:rsidRPr="00146001" w:rsidRDefault="009D74DB" w:rsidP="009D74DB">
      <w:pPr>
        <w:jc w:val="center"/>
        <w:rPr>
          <w:rFonts w:ascii="Arial" w:hAnsi="Arial" w:cs="Arial"/>
          <w:sz w:val="20"/>
          <w:szCs w:val="20"/>
        </w:rPr>
      </w:pPr>
      <w:r w:rsidRPr="00146001">
        <w:rPr>
          <w:rFonts w:ascii="Arial" w:hAnsi="Arial" w:cs="Arial"/>
          <w:sz w:val="20"/>
          <w:szCs w:val="20"/>
          <w:highlight w:val="cyan"/>
        </w:rPr>
        <w:t>ANEXO A</w:t>
      </w:r>
    </w:p>
    <w:p w:rsidR="009D74DB" w:rsidRPr="00146001" w:rsidRDefault="009D74DB" w:rsidP="009D74DB">
      <w:pPr>
        <w:jc w:val="center"/>
        <w:rPr>
          <w:rFonts w:ascii="Arial" w:hAnsi="Arial" w:cs="Arial"/>
          <w:sz w:val="20"/>
          <w:szCs w:val="20"/>
        </w:rPr>
      </w:pPr>
      <w:r w:rsidRPr="00146001">
        <w:rPr>
          <w:rFonts w:ascii="Arial" w:hAnsi="Arial" w:cs="Arial"/>
          <w:sz w:val="20"/>
          <w:szCs w:val="20"/>
        </w:rPr>
        <w:t>Formato PA-GA-5-FOR-37</w:t>
      </w:r>
    </w:p>
    <w:p w:rsidR="009D74DB" w:rsidRPr="00146001" w:rsidRDefault="009D74DB" w:rsidP="009D74DB">
      <w:pPr>
        <w:rPr>
          <w:rFonts w:ascii="Arial" w:hAnsi="Arial" w:cs="Arial"/>
          <w:sz w:val="20"/>
          <w:szCs w:val="20"/>
        </w:rPr>
      </w:pPr>
    </w:p>
    <w:p w:rsidR="009D74DB" w:rsidRPr="00146001" w:rsidRDefault="009D74DB" w:rsidP="009D74DB">
      <w:pPr>
        <w:pStyle w:val="Default"/>
        <w:rPr>
          <w:sz w:val="20"/>
          <w:szCs w:val="20"/>
        </w:rPr>
      </w:pPr>
      <w:r w:rsidRPr="00146001">
        <w:rPr>
          <w:sz w:val="20"/>
          <w:szCs w:val="20"/>
        </w:rPr>
        <w:t xml:space="preserve">Popayán, </w:t>
      </w:r>
      <w:r w:rsidR="007E3B0D" w:rsidRPr="00146001">
        <w:rPr>
          <w:b/>
          <w:sz w:val="20"/>
          <w:szCs w:val="20"/>
        </w:rPr>
        <w:t>XXXX</w:t>
      </w:r>
      <w:r w:rsidRPr="00146001">
        <w:rPr>
          <w:sz w:val="20"/>
          <w:szCs w:val="20"/>
        </w:rPr>
        <w:t xml:space="preserve"> de 2014 </w:t>
      </w:r>
    </w:p>
    <w:p w:rsidR="009D74DB" w:rsidRPr="00146001" w:rsidRDefault="009D74DB" w:rsidP="009D74DB">
      <w:pPr>
        <w:pStyle w:val="Default"/>
        <w:rPr>
          <w:sz w:val="20"/>
          <w:szCs w:val="20"/>
        </w:rPr>
      </w:pPr>
    </w:p>
    <w:p w:rsidR="004E39BF" w:rsidRPr="00146001" w:rsidRDefault="004E39BF" w:rsidP="009D74DB">
      <w:pPr>
        <w:pStyle w:val="Default"/>
        <w:rPr>
          <w:sz w:val="20"/>
          <w:szCs w:val="20"/>
        </w:rPr>
      </w:pPr>
    </w:p>
    <w:p w:rsidR="009D74DB" w:rsidRPr="00146001" w:rsidRDefault="009D74DB" w:rsidP="009D74DB">
      <w:pPr>
        <w:pStyle w:val="Default"/>
        <w:rPr>
          <w:sz w:val="20"/>
          <w:szCs w:val="20"/>
        </w:rPr>
      </w:pPr>
      <w:r w:rsidRPr="00146001">
        <w:rPr>
          <w:sz w:val="20"/>
          <w:szCs w:val="20"/>
        </w:rPr>
        <w:t>Doctora</w:t>
      </w:r>
    </w:p>
    <w:p w:rsidR="009D74DB" w:rsidRPr="00146001" w:rsidRDefault="009D74DB" w:rsidP="009D74DB">
      <w:pPr>
        <w:pStyle w:val="Default"/>
        <w:rPr>
          <w:sz w:val="20"/>
          <w:szCs w:val="20"/>
        </w:rPr>
      </w:pPr>
      <w:r w:rsidRPr="00146001">
        <w:rPr>
          <w:sz w:val="20"/>
          <w:szCs w:val="20"/>
        </w:rPr>
        <w:t xml:space="preserve">Zoraida Ramírez Gutiérrez </w:t>
      </w:r>
    </w:p>
    <w:p w:rsidR="009D74DB" w:rsidRPr="00146001" w:rsidRDefault="009D74DB" w:rsidP="009D74DB">
      <w:pPr>
        <w:pStyle w:val="Default"/>
        <w:rPr>
          <w:sz w:val="20"/>
          <w:szCs w:val="20"/>
        </w:rPr>
      </w:pPr>
      <w:r w:rsidRPr="00146001">
        <w:rPr>
          <w:sz w:val="20"/>
          <w:szCs w:val="20"/>
        </w:rPr>
        <w:t>Vicerrector</w:t>
      </w:r>
      <w:r w:rsidR="004C63BA" w:rsidRPr="00146001">
        <w:rPr>
          <w:sz w:val="20"/>
          <w:szCs w:val="20"/>
        </w:rPr>
        <w:t>a</w:t>
      </w:r>
      <w:r w:rsidRPr="00146001">
        <w:rPr>
          <w:sz w:val="20"/>
          <w:szCs w:val="20"/>
        </w:rPr>
        <w:t xml:space="preserve"> </w:t>
      </w:r>
      <w:r w:rsidR="004C63BA" w:rsidRPr="00146001">
        <w:rPr>
          <w:sz w:val="20"/>
          <w:szCs w:val="20"/>
        </w:rPr>
        <w:t>Administrativa</w:t>
      </w:r>
      <w:r w:rsidRPr="00146001">
        <w:rPr>
          <w:sz w:val="20"/>
          <w:szCs w:val="20"/>
        </w:rPr>
        <w:t xml:space="preserve"> </w:t>
      </w:r>
    </w:p>
    <w:p w:rsidR="009D74DB" w:rsidRPr="00146001" w:rsidRDefault="009D74DB" w:rsidP="009D74DB">
      <w:pPr>
        <w:pStyle w:val="Default"/>
        <w:rPr>
          <w:sz w:val="20"/>
          <w:szCs w:val="20"/>
        </w:rPr>
      </w:pPr>
      <w:r w:rsidRPr="00146001">
        <w:rPr>
          <w:sz w:val="20"/>
          <w:szCs w:val="20"/>
        </w:rPr>
        <w:t xml:space="preserve">Universidad del Cauca </w:t>
      </w:r>
    </w:p>
    <w:p w:rsidR="004E39BF" w:rsidRPr="00146001" w:rsidRDefault="004E39BF" w:rsidP="009D74DB">
      <w:pPr>
        <w:pStyle w:val="Default"/>
        <w:rPr>
          <w:sz w:val="20"/>
          <w:szCs w:val="20"/>
        </w:rPr>
      </w:pPr>
    </w:p>
    <w:p w:rsidR="00402F96" w:rsidRDefault="009D74DB" w:rsidP="00402F96">
      <w:pPr>
        <w:jc w:val="both"/>
        <w:rPr>
          <w:rFonts w:ascii="Arial" w:hAnsi="Arial" w:cs="Arial"/>
          <w:b/>
          <w:sz w:val="20"/>
          <w:szCs w:val="20"/>
        </w:rPr>
      </w:pPr>
      <w:r w:rsidRPr="005A195E">
        <w:rPr>
          <w:rFonts w:ascii="Arial" w:hAnsi="Arial" w:cs="Arial"/>
          <w:sz w:val="20"/>
          <w:szCs w:val="20"/>
        </w:rPr>
        <w:t xml:space="preserve">El suscrito </w:t>
      </w:r>
      <w:r w:rsidRPr="005A195E">
        <w:rPr>
          <w:rFonts w:ascii="Arial" w:hAnsi="Arial" w:cs="Arial"/>
          <w:b/>
          <w:bCs/>
          <w:sz w:val="20"/>
          <w:szCs w:val="20"/>
        </w:rPr>
        <w:t>XXXXXX</w:t>
      </w:r>
      <w:r w:rsidRPr="005A195E">
        <w:rPr>
          <w:rFonts w:ascii="Arial" w:hAnsi="Arial" w:cs="Arial"/>
          <w:sz w:val="20"/>
          <w:szCs w:val="20"/>
        </w:rPr>
        <w:t>, de acuerdo con las estipulaciones establecidas en la Convocatoria VR</w:t>
      </w:r>
      <w:r w:rsidR="006A5D42" w:rsidRPr="005A195E">
        <w:rPr>
          <w:rFonts w:ascii="Arial" w:hAnsi="Arial" w:cs="Arial"/>
          <w:sz w:val="20"/>
          <w:szCs w:val="20"/>
        </w:rPr>
        <w:t>ADM</w:t>
      </w:r>
      <w:r w:rsidRPr="005A195E">
        <w:rPr>
          <w:rFonts w:ascii="Arial" w:hAnsi="Arial" w:cs="Arial"/>
          <w:sz w:val="20"/>
          <w:szCs w:val="20"/>
        </w:rPr>
        <w:t xml:space="preserve"> No. </w:t>
      </w:r>
      <w:r w:rsidRPr="005A195E">
        <w:rPr>
          <w:rFonts w:ascii="Arial" w:hAnsi="Arial" w:cs="Arial"/>
          <w:b/>
          <w:sz w:val="20"/>
          <w:szCs w:val="20"/>
        </w:rPr>
        <w:t>XX</w:t>
      </w:r>
      <w:r w:rsidR="006A5D42" w:rsidRPr="005A195E">
        <w:rPr>
          <w:rFonts w:ascii="Arial" w:hAnsi="Arial" w:cs="Arial"/>
          <w:b/>
          <w:sz w:val="20"/>
          <w:szCs w:val="20"/>
        </w:rPr>
        <w:t>X</w:t>
      </w:r>
      <w:r w:rsidRPr="005A195E">
        <w:rPr>
          <w:rFonts w:ascii="Arial" w:hAnsi="Arial" w:cs="Arial"/>
          <w:b/>
          <w:sz w:val="20"/>
          <w:szCs w:val="20"/>
        </w:rPr>
        <w:t>X</w:t>
      </w:r>
      <w:r w:rsidRPr="005A195E">
        <w:rPr>
          <w:rFonts w:ascii="Arial" w:hAnsi="Arial" w:cs="Arial"/>
          <w:sz w:val="20"/>
          <w:szCs w:val="20"/>
        </w:rPr>
        <w:t xml:space="preserve"> de 2014 de la Universidad del Cauca, hago llegar a Ustedes la siguiente propuesta con el Objeto </w:t>
      </w:r>
      <w:proofErr w:type="spellStart"/>
      <w:r w:rsidR="00402F96">
        <w:rPr>
          <w:rFonts w:ascii="Arial" w:hAnsi="Arial" w:cs="Arial"/>
          <w:b/>
          <w:sz w:val="20"/>
          <w:szCs w:val="20"/>
        </w:rPr>
        <w:t>OBJETO</w:t>
      </w:r>
      <w:proofErr w:type="spellEnd"/>
      <w:r w:rsidR="00402F96">
        <w:rPr>
          <w:rFonts w:ascii="Arial" w:hAnsi="Arial" w:cs="Arial"/>
          <w:b/>
          <w:sz w:val="20"/>
          <w:szCs w:val="20"/>
        </w:rPr>
        <w:t xml:space="preserve">: Prestar los servicios de COORDINADOR ACADEMICO encargado de estructurar la parte académica del informe final de gestión, para la liquidación del Contrato 422 de 2013 suscrito con el Ministerio de Educación Nacional para el programa </w:t>
      </w:r>
      <w:proofErr w:type="spellStart"/>
      <w:r w:rsidR="00402F96">
        <w:rPr>
          <w:rFonts w:ascii="Arial" w:hAnsi="Arial" w:cs="Arial"/>
          <w:b/>
          <w:sz w:val="20"/>
          <w:szCs w:val="20"/>
        </w:rPr>
        <w:t>TemáTICas</w:t>
      </w:r>
      <w:proofErr w:type="spellEnd"/>
      <w:r w:rsidR="00402F96">
        <w:rPr>
          <w:rFonts w:ascii="Arial" w:hAnsi="Arial" w:cs="Arial"/>
          <w:b/>
          <w:sz w:val="20"/>
          <w:szCs w:val="20"/>
        </w:rPr>
        <w:t xml:space="preserve"> para Directivos Docentes.</w:t>
      </w:r>
    </w:p>
    <w:p w:rsidR="00386878" w:rsidRPr="00146001" w:rsidRDefault="00386878" w:rsidP="00402F96">
      <w:pPr>
        <w:jc w:val="both"/>
        <w:rPr>
          <w:sz w:val="20"/>
          <w:szCs w:val="20"/>
        </w:rPr>
      </w:pPr>
      <w:bookmarkStart w:id="0" w:name="_GoBack"/>
      <w:bookmarkEnd w:id="0"/>
    </w:p>
    <w:p w:rsidR="009D74DB" w:rsidRPr="00146001" w:rsidRDefault="009D74DB" w:rsidP="009D74DB">
      <w:pPr>
        <w:pStyle w:val="Default"/>
        <w:rPr>
          <w:sz w:val="20"/>
          <w:szCs w:val="20"/>
        </w:rPr>
      </w:pPr>
      <w:r w:rsidRPr="00146001">
        <w:rPr>
          <w:sz w:val="20"/>
          <w:szCs w:val="20"/>
        </w:rPr>
        <w:t xml:space="preserve">Para tal efecto declaro: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esta propuesta y el contrato que llegare a celebrarse, solo compromete al firmante de esta carta o a quien representa.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ninguna Entidad o Persona distinta del firmante tienen interés comercial en esta propuesta, ni en el contrato probable que de ella se derive.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he leído, conozco y acepto las condiciones de la invitación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conozco y acepto los documentos, especificaciones y demás condiciones que rigen esta propuesta.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Bajo la gravedad de juramento que no me hallo incurso en ninguna de las causales de inhabilidades e incompatibilidades señaladas por la ley.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Bajo gravedad de juramento que me encuentro a paz y salvo por concepto de impuestos sobre la renta y complementarios a la fecha de cierre de la presente invitación a cotizar. </w:t>
      </w:r>
    </w:p>
    <w:p w:rsidR="009D74DB" w:rsidRPr="00146001" w:rsidRDefault="009D74DB" w:rsidP="00E95043">
      <w:pPr>
        <w:pStyle w:val="Default"/>
        <w:numPr>
          <w:ilvl w:val="0"/>
          <w:numId w:val="4"/>
        </w:numPr>
        <w:spacing w:after="29"/>
        <w:jc w:val="both"/>
        <w:rPr>
          <w:sz w:val="20"/>
          <w:szCs w:val="20"/>
        </w:rPr>
      </w:pPr>
      <w:r w:rsidRPr="00146001">
        <w:rPr>
          <w:sz w:val="20"/>
          <w:szCs w:val="20"/>
        </w:rPr>
        <w:t xml:space="preserve">Que me comprometo a ejecutar totalmente el objeto de la presente invitación durante el tiempo señalado en la presente invitación a cotizar. </w:t>
      </w:r>
    </w:p>
    <w:p w:rsidR="009D74DB" w:rsidRPr="00146001" w:rsidRDefault="009D74DB" w:rsidP="00E95043">
      <w:pPr>
        <w:pStyle w:val="Default"/>
        <w:numPr>
          <w:ilvl w:val="0"/>
          <w:numId w:val="4"/>
        </w:numPr>
        <w:jc w:val="both"/>
        <w:rPr>
          <w:sz w:val="20"/>
          <w:szCs w:val="20"/>
        </w:rPr>
      </w:pPr>
      <w:r w:rsidRPr="00146001">
        <w:rPr>
          <w:sz w:val="20"/>
          <w:szCs w:val="20"/>
        </w:rPr>
        <w:t xml:space="preserve">Que la presente propuesta consta de: </w:t>
      </w:r>
      <w:r w:rsidRPr="00146001">
        <w:rPr>
          <w:b/>
          <w:sz w:val="20"/>
          <w:szCs w:val="20"/>
        </w:rPr>
        <w:t>XX</w:t>
      </w:r>
      <w:r w:rsidR="00E95043" w:rsidRPr="00146001">
        <w:rPr>
          <w:b/>
          <w:sz w:val="20"/>
          <w:szCs w:val="20"/>
        </w:rPr>
        <w:t>X</w:t>
      </w:r>
      <w:r w:rsidRPr="00146001">
        <w:rPr>
          <w:b/>
          <w:sz w:val="20"/>
          <w:szCs w:val="20"/>
        </w:rPr>
        <w:t>X</w:t>
      </w:r>
      <w:r w:rsidRPr="00146001">
        <w:rPr>
          <w:sz w:val="20"/>
          <w:szCs w:val="20"/>
        </w:rPr>
        <w:t xml:space="preserve"> (</w:t>
      </w:r>
      <w:r w:rsidRPr="00146001">
        <w:rPr>
          <w:b/>
          <w:sz w:val="20"/>
          <w:szCs w:val="20"/>
        </w:rPr>
        <w:t>XX</w:t>
      </w:r>
      <w:r w:rsidRPr="00146001">
        <w:rPr>
          <w:sz w:val="20"/>
          <w:szCs w:val="20"/>
        </w:rPr>
        <w:t xml:space="preserve">) folios debidamente numerados. </w:t>
      </w:r>
    </w:p>
    <w:p w:rsidR="009D74DB" w:rsidRPr="00146001" w:rsidRDefault="009D74DB" w:rsidP="009D74DB">
      <w:pPr>
        <w:pStyle w:val="Default"/>
        <w:rPr>
          <w:sz w:val="20"/>
          <w:szCs w:val="20"/>
        </w:rPr>
      </w:pPr>
    </w:p>
    <w:p w:rsidR="004E39BF" w:rsidRPr="00146001" w:rsidRDefault="004E39BF" w:rsidP="009D74DB">
      <w:pPr>
        <w:pStyle w:val="Default"/>
        <w:rPr>
          <w:sz w:val="20"/>
          <w:szCs w:val="20"/>
        </w:rPr>
      </w:pPr>
    </w:p>
    <w:p w:rsidR="009D74DB" w:rsidRPr="00146001" w:rsidRDefault="009D74DB" w:rsidP="009D74DB">
      <w:pPr>
        <w:pStyle w:val="Default"/>
        <w:rPr>
          <w:sz w:val="20"/>
          <w:szCs w:val="20"/>
        </w:rPr>
      </w:pPr>
      <w:r w:rsidRPr="00146001">
        <w:rPr>
          <w:sz w:val="20"/>
          <w:szCs w:val="20"/>
        </w:rPr>
        <w:t xml:space="preserve">TOTAL ANTES DE IVA </w:t>
      </w:r>
      <w:r w:rsidR="002C0752" w:rsidRPr="00146001">
        <w:rPr>
          <w:sz w:val="20"/>
          <w:szCs w:val="20"/>
        </w:rPr>
        <w:tab/>
        <w:t xml:space="preserve"> </w:t>
      </w:r>
      <w:r w:rsidR="002C0752" w:rsidRPr="00146001">
        <w:rPr>
          <w:sz w:val="20"/>
          <w:szCs w:val="20"/>
        </w:rPr>
        <w:tab/>
      </w:r>
      <w:r w:rsidR="002C0752" w:rsidRPr="00146001">
        <w:rPr>
          <w:sz w:val="20"/>
          <w:szCs w:val="20"/>
        </w:rPr>
        <w:tab/>
      </w:r>
      <w:r w:rsidRPr="00146001">
        <w:rPr>
          <w:sz w:val="20"/>
          <w:szCs w:val="20"/>
        </w:rPr>
        <w:t xml:space="preserve">$ </w:t>
      </w:r>
    </w:p>
    <w:p w:rsidR="009D74DB" w:rsidRPr="00146001" w:rsidRDefault="009D74DB" w:rsidP="009D74DB">
      <w:pPr>
        <w:pStyle w:val="Default"/>
        <w:rPr>
          <w:sz w:val="20"/>
          <w:szCs w:val="20"/>
        </w:rPr>
      </w:pPr>
      <w:r w:rsidRPr="00146001">
        <w:rPr>
          <w:sz w:val="20"/>
          <w:szCs w:val="20"/>
        </w:rPr>
        <w:t>IVA (16</w:t>
      </w:r>
      <w:proofErr w:type="gramStart"/>
      <w:r w:rsidRPr="00146001">
        <w:rPr>
          <w:sz w:val="20"/>
          <w:szCs w:val="20"/>
        </w:rPr>
        <w:t>)%</w:t>
      </w:r>
      <w:proofErr w:type="gramEnd"/>
      <w:r w:rsidRPr="00146001">
        <w:rPr>
          <w:sz w:val="20"/>
          <w:szCs w:val="20"/>
        </w:rPr>
        <w:t xml:space="preserve"> </w:t>
      </w:r>
      <w:r w:rsidR="002C0752" w:rsidRPr="00146001">
        <w:rPr>
          <w:sz w:val="20"/>
          <w:szCs w:val="20"/>
        </w:rPr>
        <w:tab/>
      </w:r>
      <w:r w:rsidR="002C0752" w:rsidRPr="00146001">
        <w:rPr>
          <w:sz w:val="20"/>
          <w:szCs w:val="20"/>
        </w:rPr>
        <w:tab/>
      </w:r>
      <w:r w:rsidR="002C0752" w:rsidRPr="00146001">
        <w:rPr>
          <w:sz w:val="20"/>
          <w:szCs w:val="20"/>
        </w:rPr>
        <w:tab/>
      </w:r>
      <w:r w:rsidR="002C0752" w:rsidRPr="00146001">
        <w:rPr>
          <w:sz w:val="20"/>
          <w:szCs w:val="20"/>
        </w:rPr>
        <w:tab/>
      </w:r>
      <w:r w:rsidR="002C0752" w:rsidRPr="00146001">
        <w:rPr>
          <w:sz w:val="20"/>
          <w:szCs w:val="20"/>
        </w:rPr>
        <w:tab/>
      </w:r>
      <w:r w:rsidRPr="00146001">
        <w:rPr>
          <w:sz w:val="20"/>
          <w:szCs w:val="20"/>
        </w:rPr>
        <w:t xml:space="preserve">$ 0 </w:t>
      </w:r>
    </w:p>
    <w:p w:rsidR="009D74DB" w:rsidRPr="00146001" w:rsidRDefault="009D74DB" w:rsidP="009D74DB">
      <w:pPr>
        <w:pStyle w:val="Default"/>
        <w:rPr>
          <w:sz w:val="20"/>
          <w:szCs w:val="20"/>
        </w:rPr>
      </w:pPr>
      <w:r w:rsidRPr="00146001">
        <w:rPr>
          <w:b/>
          <w:bCs/>
          <w:sz w:val="20"/>
          <w:szCs w:val="20"/>
        </w:rPr>
        <w:t xml:space="preserve">COSTO TOTAL DE LA PROPUESTA </w:t>
      </w:r>
      <w:r w:rsidR="002C0752" w:rsidRPr="00146001">
        <w:rPr>
          <w:b/>
          <w:bCs/>
          <w:sz w:val="20"/>
          <w:szCs w:val="20"/>
        </w:rPr>
        <w:tab/>
      </w:r>
      <w:r w:rsidR="0058361F">
        <w:rPr>
          <w:b/>
          <w:bCs/>
          <w:sz w:val="20"/>
          <w:szCs w:val="20"/>
        </w:rPr>
        <w:tab/>
      </w:r>
      <w:r w:rsidRPr="00146001">
        <w:rPr>
          <w:b/>
          <w:bCs/>
          <w:sz w:val="20"/>
          <w:szCs w:val="20"/>
        </w:rPr>
        <w:t xml:space="preserve">$ </w:t>
      </w:r>
    </w:p>
    <w:p w:rsidR="002C0752" w:rsidRPr="00146001" w:rsidRDefault="002C0752" w:rsidP="009D74DB">
      <w:pPr>
        <w:pStyle w:val="Default"/>
        <w:rPr>
          <w:sz w:val="20"/>
          <w:szCs w:val="20"/>
        </w:rPr>
      </w:pPr>
    </w:p>
    <w:p w:rsidR="009D74DB" w:rsidRPr="00146001" w:rsidRDefault="009D74DB" w:rsidP="009D74DB">
      <w:pPr>
        <w:pStyle w:val="Default"/>
        <w:rPr>
          <w:sz w:val="20"/>
          <w:szCs w:val="20"/>
        </w:rPr>
      </w:pPr>
      <w:r w:rsidRPr="00146001">
        <w:rPr>
          <w:sz w:val="20"/>
          <w:szCs w:val="20"/>
        </w:rPr>
        <w:t xml:space="preserve">Atentamente, </w:t>
      </w:r>
    </w:p>
    <w:p w:rsidR="002C0752" w:rsidRDefault="002C0752" w:rsidP="009D74DB">
      <w:pPr>
        <w:pStyle w:val="Default"/>
        <w:rPr>
          <w:sz w:val="20"/>
          <w:szCs w:val="20"/>
        </w:rPr>
      </w:pPr>
    </w:p>
    <w:p w:rsidR="008E6501" w:rsidRDefault="008E6501" w:rsidP="009D74DB">
      <w:pPr>
        <w:pStyle w:val="Default"/>
        <w:rPr>
          <w:sz w:val="20"/>
          <w:szCs w:val="20"/>
        </w:rPr>
      </w:pPr>
    </w:p>
    <w:p w:rsidR="008E6501" w:rsidRPr="00146001" w:rsidRDefault="008E6501" w:rsidP="009D74DB">
      <w:pPr>
        <w:pStyle w:val="Default"/>
        <w:rPr>
          <w:sz w:val="20"/>
          <w:szCs w:val="20"/>
        </w:rPr>
      </w:pPr>
    </w:p>
    <w:p w:rsidR="004E39BF" w:rsidRPr="00146001" w:rsidRDefault="004E39BF" w:rsidP="009D74DB">
      <w:pPr>
        <w:pStyle w:val="Default"/>
        <w:rPr>
          <w:sz w:val="20"/>
          <w:szCs w:val="20"/>
        </w:rPr>
      </w:pPr>
    </w:p>
    <w:p w:rsidR="009D74DB" w:rsidRPr="00146001" w:rsidRDefault="009D74DB" w:rsidP="009D74DB">
      <w:pPr>
        <w:pStyle w:val="Default"/>
        <w:rPr>
          <w:sz w:val="20"/>
          <w:szCs w:val="20"/>
        </w:rPr>
      </w:pPr>
      <w:r w:rsidRPr="00146001">
        <w:rPr>
          <w:sz w:val="20"/>
          <w:szCs w:val="20"/>
        </w:rPr>
        <w:t xml:space="preserve">_________________________________ </w:t>
      </w:r>
    </w:p>
    <w:p w:rsidR="009D74DB" w:rsidRPr="00146001" w:rsidRDefault="009D74DB" w:rsidP="009D74DB">
      <w:pPr>
        <w:pStyle w:val="Default"/>
        <w:rPr>
          <w:sz w:val="20"/>
          <w:szCs w:val="20"/>
        </w:rPr>
      </w:pPr>
      <w:r w:rsidRPr="00146001">
        <w:rPr>
          <w:sz w:val="20"/>
          <w:szCs w:val="20"/>
        </w:rPr>
        <w:t xml:space="preserve">C.C. No. </w:t>
      </w:r>
    </w:p>
    <w:p w:rsidR="009D74DB" w:rsidRPr="00146001" w:rsidRDefault="009D74DB" w:rsidP="009D74DB">
      <w:pPr>
        <w:pStyle w:val="Default"/>
        <w:rPr>
          <w:sz w:val="20"/>
          <w:szCs w:val="20"/>
        </w:rPr>
      </w:pPr>
      <w:r w:rsidRPr="00146001">
        <w:rPr>
          <w:sz w:val="20"/>
          <w:szCs w:val="20"/>
        </w:rPr>
        <w:t xml:space="preserve">Dirección: </w:t>
      </w:r>
    </w:p>
    <w:p w:rsidR="00CB332E" w:rsidRPr="00146001" w:rsidRDefault="009D74DB" w:rsidP="009A631C">
      <w:pPr>
        <w:rPr>
          <w:rFonts w:ascii="Arial" w:hAnsi="Arial" w:cs="Arial"/>
          <w:sz w:val="20"/>
          <w:szCs w:val="20"/>
        </w:rPr>
      </w:pPr>
      <w:r w:rsidRPr="00146001">
        <w:rPr>
          <w:rFonts w:ascii="Arial" w:hAnsi="Arial" w:cs="Arial"/>
          <w:sz w:val="20"/>
          <w:szCs w:val="20"/>
        </w:rPr>
        <w:lastRenderedPageBreak/>
        <w:t>Teléfonos:</w:t>
      </w:r>
      <w:r w:rsidR="009A631C" w:rsidRPr="00146001">
        <w:rPr>
          <w:rFonts w:ascii="Arial" w:hAnsi="Arial" w:cs="Arial"/>
          <w:sz w:val="20"/>
          <w:szCs w:val="20"/>
        </w:rPr>
        <w:t xml:space="preserve">   </w:t>
      </w:r>
    </w:p>
    <w:sectPr w:rsidR="00CB332E" w:rsidRPr="00146001" w:rsidSect="004900F0">
      <w:headerReference w:type="default" r:id="rId8"/>
      <w:pgSz w:w="12240" w:h="15840"/>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6AA9" w:rsidRDefault="00EA6AA9" w:rsidP="009A4317">
      <w:r>
        <w:separator/>
      </w:r>
    </w:p>
  </w:endnote>
  <w:endnote w:type="continuationSeparator" w:id="0">
    <w:p w:rsidR="00EA6AA9" w:rsidRDefault="00EA6AA9" w:rsidP="009A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6AA9" w:rsidRDefault="00EA6AA9" w:rsidP="009A4317">
      <w:r>
        <w:separator/>
      </w:r>
    </w:p>
  </w:footnote>
  <w:footnote w:type="continuationSeparator" w:id="0">
    <w:p w:rsidR="00EA6AA9" w:rsidRDefault="00EA6AA9" w:rsidP="009A43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4317" w:rsidRDefault="009A4317">
    <w:pPr>
      <w:pStyle w:val="Encabezado"/>
      <w:rPr>
        <w:lang w:val="es-CO"/>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23"/>
    </w:tblGrid>
    <w:tr w:rsidR="009A4317" w:rsidRPr="002949CC" w:rsidTr="00A10845">
      <w:tc>
        <w:tcPr>
          <w:tcW w:w="1908" w:type="dxa"/>
        </w:tcPr>
        <w:p w:rsidR="009A4317" w:rsidRPr="002949CC" w:rsidRDefault="009A4317" w:rsidP="00A10845">
          <w:pPr>
            <w:rPr>
              <w:rFonts w:ascii="Arial" w:hAnsi="Arial" w:cs="Arial"/>
            </w:rPr>
          </w:pPr>
          <w:r>
            <w:rPr>
              <w:rFonts w:ascii="Arial" w:hAnsi="Arial" w:cs="Arial"/>
              <w:noProof/>
              <w:lang w:val="es-CO" w:eastAsia="es-CO"/>
            </w:rPr>
            <w:drawing>
              <wp:anchor distT="0" distB="0" distL="114300" distR="114300" simplePos="0" relativeHeight="251659264" behindDoc="0" locked="0" layoutInCell="1" allowOverlap="0">
                <wp:simplePos x="0" y="0"/>
                <wp:positionH relativeFrom="column">
                  <wp:posOffset>51435</wp:posOffset>
                </wp:positionH>
                <wp:positionV relativeFrom="paragraph">
                  <wp:posOffset>6349</wp:posOffset>
                </wp:positionV>
                <wp:extent cx="1000125" cy="828675"/>
                <wp:effectExtent l="19050" t="0" r="9525"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cstate="print"/>
                        <a:srcRect/>
                        <a:stretch>
                          <a:fillRect/>
                        </a:stretch>
                      </pic:blipFill>
                      <pic:spPr bwMode="auto">
                        <a:xfrm>
                          <a:off x="0" y="0"/>
                          <a:ext cx="1000125" cy="828675"/>
                        </a:xfrm>
                        <a:prstGeom prst="rect">
                          <a:avLst/>
                        </a:prstGeom>
                        <a:noFill/>
                        <a:ln w="9525">
                          <a:noFill/>
                          <a:miter lim="800000"/>
                          <a:headEnd/>
                          <a:tailEnd/>
                        </a:ln>
                      </pic:spPr>
                    </pic:pic>
                  </a:graphicData>
                </a:graphic>
              </wp:anchor>
            </w:drawing>
          </w:r>
        </w:p>
        <w:p w:rsidR="009A4317" w:rsidRPr="002949CC" w:rsidRDefault="009A4317" w:rsidP="00A10845">
          <w:pPr>
            <w:rPr>
              <w:rFonts w:ascii="Arial" w:hAnsi="Arial" w:cs="Arial"/>
            </w:rPr>
          </w:pPr>
        </w:p>
        <w:p w:rsidR="009A4317" w:rsidRPr="002949CC" w:rsidRDefault="009A4317" w:rsidP="00A10845">
          <w:pPr>
            <w:rPr>
              <w:rFonts w:ascii="Arial" w:hAnsi="Arial" w:cs="Arial"/>
            </w:rPr>
          </w:pPr>
        </w:p>
        <w:p w:rsidR="009A4317" w:rsidRPr="002949CC" w:rsidRDefault="009A4317" w:rsidP="00A10845">
          <w:pPr>
            <w:rPr>
              <w:rFonts w:ascii="Arial" w:hAnsi="Arial" w:cs="Arial"/>
            </w:rPr>
          </w:pPr>
        </w:p>
        <w:p w:rsidR="009A4317" w:rsidRPr="00271DC8" w:rsidRDefault="009A4317" w:rsidP="00A10845">
          <w:pPr>
            <w:jc w:val="center"/>
            <w:rPr>
              <w:sz w:val="16"/>
              <w:szCs w:val="16"/>
            </w:rPr>
          </w:pPr>
        </w:p>
        <w:p w:rsidR="009A4317" w:rsidRPr="009A4317" w:rsidRDefault="009A4317" w:rsidP="00A10845">
          <w:pPr>
            <w:jc w:val="center"/>
            <w:rPr>
              <w:rFonts w:ascii="Book Antiqua" w:hAnsi="Book Antiqua"/>
            </w:rPr>
          </w:pPr>
          <w:r w:rsidRPr="009A4317">
            <w:rPr>
              <w:rFonts w:ascii="Book Antiqua" w:hAnsi="Book Antiqua"/>
            </w:rPr>
            <w:t>Universidad del Cauca</w:t>
          </w:r>
        </w:p>
      </w:tc>
      <w:tc>
        <w:tcPr>
          <w:tcW w:w="8123" w:type="dxa"/>
        </w:tcPr>
        <w:p w:rsidR="009A4317" w:rsidRPr="002949CC" w:rsidRDefault="009A4317" w:rsidP="00A10845">
          <w:pPr>
            <w:jc w:val="center"/>
            <w:rPr>
              <w:rFonts w:ascii="Arial" w:hAnsi="Arial" w:cs="Arial"/>
              <w:b/>
            </w:rPr>
          </w:pPr>
        </w:p>
        <w:p w:rsidR="009A4317" w:rsidRDefault="009A4317" w:rsidP="00A10845">
          <w:pPr>
            <w:jc w:val="center"/>
            <w:rPr>
              <w:rFonts w:ascii="Arial" w:hAnsi="Arial" w:cs="Arial"/>
              <w:b/>
            </w:rPr>
          </w:pPr>
        </w:p>
        <w:p w:rsidR="009A4317" w:rsidRPr="00271DC8" w:rsidRDefault="009A4317" w:rsidP="00A10845">
          <w:pPr>
            <w:jc w:val="center"/>
            <w:rPr>
              <w:rFonts w:ascii="Arial" w:hAnsi="Arial" w:cs="Arial"/>
              <w:b/>
            </w:rPr>
          </w:pPr>
          <w:r w:rsidRPr="00271DC8">
            <w:rPr>
              <w:rFonts w:ascii="Arial" w:hAnsi="Arial" w:cs="Arial"/>
              <w:b/>
            </w:rPr>
            <w:t>Convocatoria Ley de Garantías</w:t>
          </w:r>
        </w:p>
        <w:p w:rsidR="009A4317" w:rsidRPr="002949CC" w:rsidRDefault="009A4317" w:rsidP="00A10845">
          <w:pPr>
            <w:jc w:val="center"/>
            <w:rPr>
              <w:rFonts w:ascii="Arial" w:hAnsi="Arial" w:cs="Arial"/>
              <w:b/>
            </w:rPr>
          </w:pPr>
          <w:r w:rsidRPr="00271DC8">
            <w:rPr>
              <w:rFonts w:ascii="Arial" w:hAnsi="Arial" w:cs="Arial"/>
              <w:b/>
            </w:rPr>
            <w:t>Servicios Personales</w:t>
          </w:r>
        </w:p>
      </w:tc>
    </w:tr>
  </w:tbl>
  <w:p w:rsidR="009A4317" w:rsidRPr="009A4317" w:rsidRDefault="009A4317">
    <w:pPr>
      <w:pStyle w:val="Encabezado"/>
      <w:rPr>
        <w:lang w:val="es-C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608FD"/>
    <w:multiLevelType w:val="multilevel"/>
    <w:tmpl w:val="77D0C8BC"/>
    <w:lvl w:ilvl="0">
      <w:start w:val="1"/>
      <w:numFmt w:val="decimal"/>
      <w:lvlText w:val="%1."/>
      <w:lvlJc w:val="left"/>
      <w:pPr>
        <w:ind w:left="720" w:hanging="360"/>
      </w:pPr>
      <w:rPr>
        <w:rFonts w:hint="default"/>
      </w:rPr>
    </w:lvl>
    <w:lvl w:ilvl="1">
      <w:start w:val="1"/>
      <w:numFmt w:val="decimal"/>
      <w:isLgl/>
      <w:lvlText w:val="%1.%2."/>
      <w:lvlJc w:val="left"/>
      <w:pPr>
        <w:ind w:left="735" w:hanging="360"/>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2280" w:hanging="1800"/>
      </w:pPr>
      <w:rPr>
        <w:rFonts w:hint="default"/>
      </w:rPr>
    </w:lvl>
  </w:abstractNum>
  <w:abstractNum w:abstractNumId="1">
    <w:nsid w:val="34992151"/>
    <w:multiLevelType w:val="hybridMultilevel"/>
    <w:tmpl w:val="B47225B4"/>
    <w:lvl w:ilvl="0" w:tplc="DA3CB8E0">
      <w:start w:val="1"/>
      <w:numFmt w:val="lowerLetter"/>
      <w:lvlText w:val="%1)"/>
      <w:lvlJc w:val="left"/>
      <w:pPr>
        <w:ind w:left="1560" w:hanging="360"/>
      </w:pPr>
      <w:rPr>
        <w:rFonts w:hint="default"/>
        <w:b w:val="0"/>
      </w:rPr>
    </w:lvl>
    <w:lvl w:ilvl="1" w:tplc="240A0019" w:tentative="1">
      <w:start w:val="1"/>
      <w:numFmt w:val="lowerLetter"/>
      <w:lvlText w:val="%2."/>
      <w:lvlJc w:val="left"/>
      <w:pPr>
        <w:ind w:left="2280" w:hanging="360"/>
      </w:pPr>
    </w:lvl>
    <w:lvl w:ilvl="2" w:tplc="240A001B" w:tentative="1">
      <w:start w:val="1"/>
      <w:numFmt w:val="lowerRoman"/>
      <w:lvlText w:val="%3."/>
      <w:lvlJc w:val="right"/>
      <w:pPr>
        <w:ind w:left="3000" w:hanging="180"/>
      </w:pPr>
    </w:lvl>
    <w:lvl w:ilvl="3" w:tplc="240A000F" w:tentative="1">
      <w:start w:val="1"/>
      <w:numFmt w:val="decimal"/>
      <w:lvlText w:val="%4."/>
      <w:lvlJc w:val="left"/>
      <w:pPr>
        <w:ind w:left="3720" w:hanging="360"/>
      </w:pPr>
    </w:lvl>
    <w:lvl w:ilvl="4" w:tplc="240A0019" w:tentative="1">
      <w:start w:val="1"/>
      <w:numFmt w:val="lowerLetter"/>
      <w:lvlText w:val="%5."/>
      <w:lvlJc w:val="left"/>
      <w:pPr>
        <w:ind w:left="4440" w:hanging="360"/>
      </w:pPr>
    </w:lvl>
    <w:lvl w:ilvl="5" w:tplc="240A001B" w:tentative="1">
      <w:start w:val="1"/>
      <w:numFmt w:val="lowerRoman"/>
      <w:lvlText w:val="%6."/>
      <w:lvlJc w:val="right"/>
      <w:pPr>
        <w:ind w:left="5160" w:hanging="180"/>
      </w:pPr>
    </w:lvl>
    <w:lvl w:ilvl="6" w:tplc="240A000F" w:tentative="1">
      <w:start w:val="1"/>
      <w:numFmt w:val="decimal"/>
      <w:lvlText w:val="%7."/>
      <w:lvlJc w:val="left"/>
      <w:pPr>
        <w:ind w:left="5880" w:hanging="360"/>
      </w:pPr>
    </w:lvl>
    <w:lvl w:ilvl="7" w:tplc="240A0019" w:tentative="1">
      <w:start w:val="1"/>
      <w:numFmt w:val="lowerLetter"/>
      <w:lvlText w:val="%8."/>
      <w:lvlJc w:val="left"/>
      <w:pPr>
        <w:ind w:left="6600" w:hanging="360"/>
      </w:pPr>
    </w:lvl>
    <w:lvl w:ilvl="8" w:tplc="240A001B" w:tentative="1">
      <w:start w:val="1"/>
      <w:numFmt w:val="lowerRoman"/>
      <w:lvlText w:val="%9."/>
      <w:lvlJc w:val="right"/>
      <w:pPr>
        <w:ind w:left="7320" w:hanging="180"/>
      </w:pPr>
    </w:lvl>
  </w:abstractNum>
  <w:abstractNum w:abstractNumId="2">
    <w:nsid w:val="781D4768"/>
    <w:multiLevelType w:val="hybridMultilevel"/>
    <w:tmpl w:val="FEE64F84"/>
    <w:lvl w:ilvl="0" w:tplc="E00A9674">
      <w:start w:val="1"/>
      <w:numFmt w:val="lowerLetter"/>
      <w:lvlText w:val="%1)"/>
      <w:lvlJc w:val="left"/>
      <w:pPr>
        <w:ind w:left="1095" w:hanging="360"/>
      </w:pPr>
      <w:rPr>
        <w:rFonts w:hint="default"/>
        <w:b w:val="0"/>
      </w:rPr>
    </w:lvl>
    <w:lvl w:ilvl="1" w:tplc="240A0019" w:tentative="1">
      <w:start w:val="1"/>
      <w:numFmt w:val="lowerLetter"/>
      <w:lvlText w:val="%2."/>
      <w:lvlJc w:val="left"/>
      <w:pPr>
        <w:ind w:left="1815" w:hanging="360"/>
      </w:pPr>
    </w:lvl>
    <w:lvl w:ilvl="2" w:tplc="240A001B" w:tentative="1">
      <w:start w:val="1"/>
      <w:numFmt w:val="lowerRoman"/>
      <w:lvlText w:val="%3."/>
      <w:lvlJc w:val="right"/>
      <w:pPr>
        <w:ind w:left="2535" w:hanging="180"/>
      </w:pPr>
    </w:lvl>
    <w:lvl w:ilvl="3" w:tplc="240A000F" w:tentative="1">
      <w:start w:val="1"/>
      <w:numFmt w:val="decimal"/>
      <w:lvlText w:val="%4."/>
      <w:lvlJc w:val="left"/>
      <w:pPr>
        <w:ind w:left="3255" w:hanging="360"/>
      </w:pPr>
    </w:lvl>
    <w:lvl w:ilvl="4" w:tplc="240A0019" w:tentative="1">
      <w:start w:val="1"/>
      <w:numFmt w:val="lowerLetter"/>
      <w:lvlText w:val="%5."/>
      <w:lvlJc w:val="left"/>
      <w:pPr>
        <w:ind w:left="3975" w:hanging="360"/>
      </w:pPr>
    </w:lvl>
    <w:lvl w:ilvl="5" w:tplc="240A001B" w:tentative="1">
      <w:start w:val="1"/>
      <w:numFmt w:val="lowerRoman"/>
      <w:lvlText w:val="%6."/>
      <w:lvlJc w:val="right"/>
      <w:pPr>
        <w:ind w:left="4695" w:hanging="180"/>
      </w:pPr>
    </w:lvl>
    <w:lvl w:ilvl="6" w:tplc="240A000F" w:tentative="1">
      <w:start w:val="1"/>
      <w:numFmt w:val="decimal"/>
      <w:lvlText w:val="%7."/>
      <w:lvlJc w:val="left"/>
      <w:pPr>
        <w:ind w:left="5415" w:hanging="360"/>
      </w:pPr>
    </w:lvl>
    <w:lvl w:ilvl="7" w:tplc="240A0019" w:tentative="1">
      <w:start w:val="1"/>
      <w:numFmt w:val="lowerLetter"/>
      <w:lvlText w:val="%8."/>
      <w:lvlJc w:val="left"/>
      <w:pPr>
        <w:ind w:left="6135" w:hanging="360"/>
      </w:pPr>
    </w:lvl>
    <w:lvl w:ilvl="8" w:tplc="240A001B" w:tentative="1">
      <w:start w:val="1"/>
      <w:numFmt w:val="lowerRoman"/>
      <w:lvlText w:val="%9."/>
      <w:lvlJc w:val="right"/>
      <w:pPr>
        <w:ind w:left="6855" w:hanging="180"/>
      </w:pPr>
    </w:lvl>
  </w:abstractNum>
  <w:abstractNum w:abstractNumId="3">
    <w:nsid w:val="78F64EC4"/>
    <w:multiLevelType w:val="hybridMultilevel"/>
    <w:tmpl w:val="6A92BB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FEC"/>
    <w:rsid w:val="00020CA6"/>
    <w:rsid w:val="00092B91"/>
    <w:rsid w:val="000A1BF3"/>
    <w:rsid w:val="0012458C"/>
    <w:rsid w:val="00146001"/>
    <w:rsid w:val="00185E07"/>
    <w:rsid w:val="00195BEF"/>
    <w:rsid w:val="001C0D9A"/>
    <w:rsid w:val="00201D0A"/>
    <w:rsid w:val="00212CB9"/>
    <w:rsid w:val="00235038"/>
    <w:rsid w:val="00266F12"/>
    <w:rsid w:val="00271DC8"/>
    <w:rsid w:val="002A6E3A"/>
    <w:rsid w:val="002B5DF3"/>
    <w:rsid w:val="002C0752"/>
    <w:rsid w:val="002F1C89"/>
    <w:rsid w:val="003659F6"/>
    <w:rsid w:val="003663B4"/>
    <w:rsid w:val="00386878"/>
    <w:rsid w:val="00396F4C"/>
    <w:rsid w:val="003A68DD"/>
    <w:rsid w:val="003B2E56"/>
    <w:rsid w:val="003B77E9"/>
    <w:rsid w:val="00402F96"/>
    <w:rsid w:val="00462662"/>
    <w:rsid w:val="004900F0"/>
    <w:rsid w:val="004A67B3"/>
    <w:rsid w:val="004B1CF6"/>
    <w:rsid w:val="004B343E"/>
    <w:rsid w:val="004C63BA"/>
    <w:rsid w:val="004D069B"/>
    <w:rsid w:val="004E02C3"/>
    <w:rsid w:val="004E1897"/>
    <w:rsid w:val="004E39BF"/>
    <w:rsid w:val="004E4DB9"/>
    <w:rsid w:val="005234E8"/>
    <w:rsid w:val="00530E51"/>
    <w:rsid w:val="00556C60"/>
    <w:rsid w:val="005660EF"/>
    <w:rsid w:val="0058361F"/>
    <w:rsid w:val="005A195E"/>
    <w:rsid w:val="005B1205"/>
    <w:rsid w:val="005E037C"/>
    <w:rsid w:val="005E6081"/>
    <w:rsid w:val="006003F7"/>
    <w:rsid w:val="006036EE"/>
    <w:rsid w:val="00624AF7"/>
    <w:rsid w:val="006251D5"/>
    <w:rsid w:val="00643BAC"/>
    <w:rsid w:val="00654FEC"/>
    <w:rsid w:val="006557C0"/>
    <w:rsid w:val="006A5D42"/>
    <w:rsid w:val="006B0746"/>
    <w:rsid w:val="006B3E41"/>
    <w:rsid w:val="006E7E24"/>
    <w:rsid w:val="006F620C"/>
    <w:rsid w:val="0070046B"/>
    <w:rsid w:val="00753D8C"/>
    <w:rsid w:val="0078761A"/>
    <w:rsid w:val="007A516B"/>
    <w:rsid w:val="007C2C0F"/>
    <w:rsid w:val="007C3855"/>
    <w:rsid w:val="007E39E7"/>
    <w:rsid w:val="007E3B0D"/>
    <w:rsid w:val="007F71A2"/>
    <w:rsid w:val="00852E37"/>
    <w:rsid w:val="0086349E"/>
    <w:rsid w:val="008734AD"/>
    <w:rsid w:val="008B410E"/>
    <w:rsid w:val="008D5650"/>
    <w:rsid w:val="008E403E"/>
    <w:rsid w:val="008E6501"/>
    <w:rsid w:val="00971639"/>
    <w:rsid w:val="00987ECC"/>
    <w:rsid w:val="00990C5C"/>
    <w:rsid w:val="00997DB4"/>
    <w:rsid w:val="009A3E45"/>
    <w:rsid w:val="009A4317"/>
    <w:rsid w:val="009A4413"/>
    <w:rsid w:val="009A631C"/>
    <w:rsid w:val="009A7DE4"/>
    <w:rsid w:val="009B07D6"/>
    <w:rsid w:val="009D27B5"/>
    <w:rsid w:val="009D74DB"/>
    <w:rsid w:val="009F16BA"/>
    <w:rsid w:val="00A16FAC"/>
    <w:rsid w:val="00A22709"/>
    <w:rsid w:val="00A8678C"/>
    <w:rsid w:val="00A91FE0"/>
    <w:rsid w:val="00A92A31"/>
    <w:rsid w:val="00B31AF5"/>
    <w:rsid w:val="00B822C7"/>
    <w:rsid w:val="00B8552E"/>
    <w:rsid w:val="00BD6D37"/>
    <w:rsid w:val="00BF29B7"/>
    <w:rsid w:val="00C215F1"/>
    <w:rsid w:val="00C21FC9"/>
    <w:rsid w:val="00C415DC"/>
    <w:rsid w:val="00CB332E"/>
    <w:rsid w:val="00CF46D1"/>
    <w:rsid w:val="00D16F27"/>
    <w:rsid w:val="00D336B9"/>
    <w:rsid w:val="00D517BE"/>
    <w:rsid w:val="00D53214"/>
    <w:rsid w:val="00D56BDA"/>
    <w:rsid w:val="00D6359A"/>
    <w:rsid w:val="00D64CB9"/>
    <w:rsid w:val="00DA0762"/>
    <w:rsid w:val="00E03ECD"/>
    <w:rsid w:val="00E1274B"/>
    <w:rsid w:val="00E306A1"/>
    <w:rsid w:val="00E471F7"/>
    <w:rsid w:val="00E504EB"/>
    <w:rsid w:val="00E6207C"/>
    <w:rsid w:val="00E858E9"/>
    <w:rsid w:val="00E95043"/>
    <w:rsid w:val="00EA6AA9"/>
    <w:rsid w:val="00EB4E25"/>
    <w:rsid w:val="00ED135B"/>
    <w:rsid w:val="00ED4F53"/>
    <w:rsid w:val="00F06119"/>
    <w:rsid w:val="00F25E50"/>
    <w:rsid w:val="00F77433"/>
    <w:rsid w:val="00F77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C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A4317"/>
    <w:pPr>
      <w:tabs>
        <w:tab w:val="center" w:pos="4419"/>
        <w:tab w:val="right" w:pos="8838"/>
      </w:tabs>
    </w:pPr>
  </w:style>
  <w:style w:type="character" w:customStyle="1" w:styleId="EncabezadoCar">
    <w:name w:val="Encabezado Car"/>
    <w:basedOn w:val="Fuentedeprrafopredeter"/>
    <w:link w:val="Encabezado"/>
    <w:uiPriority w:val="99"/>
    <w:semiHidden/>
    <w:rsid w:val="009A431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9A4317"/>
    <w:pPr>
      <w:tabs>
        <w:tab w:val="center" w:pos="4419"/>
        <w:tab w:val="right" w:pos="8838"/>
      </w:tabs>
    </w:pPr>
  </w:style>
  <w:style w:type="character" w:customStyle="1" w:styleId="PiedepginaCar">
    <w:name w:val="Pie de página Car"/>
    <w:basedOn w:val="Fuentedeprrafopredeter"/>
    <w:link w:val="Piedepgina"/>
    <w:uiPriority w:val="99"/>
    <w:semiHidden/>
    <w:rsid w:val="009A431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01D0A"/>
    <w:pPr>
      <w:ind w:left="720"/>
      <w:contextualSpacing/>
    </w:pPr>
  </w:style>
  <w:style w:type="table" w:styleId="Tablaconcuadrcula">
    <w:name w:val="Table Grid"/>
    <w:basedOn w:val="Tablanormal"/>
    <w:uiPriority w:val="59"/>
    <w:rsid w:val="003B77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74DB"/>
    <w:pPr>
      <w:autoSpaceDE w:val="0"/>
      <w:autoSpaceDN w:val="0"/>
      <w:adjustRightInd w:val="0"/>
      <w:spacing w:after="0" w:line="240" w:lineRule="auto"/>
    </w:pPr>
    <w:rPr>
      <w:rFonts w:ascii="Arial" w:hAnsi="Arial" w:cs="Arial"/>
      <w:color w:val="000000"/>
      <w:sz w:val="24"/>
      <w:szCs w:val="24"/>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DC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A4317"/>
    <w:pPr>
      <w:tabs>
        <w:tab w:val="center" w:pos="4419"/>
        <w:tab w:val="right" w:pos="8838"/>
      </w:tabs>
    </w:pPr>
  </w:style>
  <w:style w:type="character" w:customStyle="1" w:styleId="EncabezadoCar">
    <w:name w:val="Encabezado Car"/>
    <w:basedOn w:val="Fuentedeprrafopredeter"/>
    <w:link w:val="Encabezado"/>
    <w:uiPriority w:val="99"/>
    <w:semiHidden/>
    <w:rsid w:val="009A4317"/>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9A4317"/>
    <w:pPr>
      <w:tabs>
        <w:tab w:val="center" w:pos="4419"/>
        <w:tab w:val="right" w:pos="8838"/>
      </w:tabs>
    </w:pPr>
  </w:style>
  <w:style w:type="character" w:customStyle="1" w:styleId="PiedepginaCar">
    <w:name w:val="Pie de página Car"/>
    <w:basedOn w:val="Fuentedeprrafopredeter"/>
    <w:link w:val="Piedepgina"/>
    <w:uiPriority w:val="99"/>
    <w:semiHidden/>
    <w:rsid w:val="009A4317"/>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201D0A"/>
    <w:pPr>
      <w:ind w:left="720"/>
      <w:contextualSpacing/>
    </w:pPr>
  </w:style>
  <w:style w:type="table" w:styleId="Tablaconcuadrcula">
    <w:name w:val="Table Grid"/>
    <w:basedOn w:val="Tablanormal"/>
    <w:uiPriority w:val="59"/>
    <w:rsid w:val="003B77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D74DB"/>
    <w:pPr>
      <w:autoSpaceDE w:val="0"/>
      <w:autoSpaceDN w:val="0"/>
      <w:adjustRightInd w:val="0"/>
      <w:spacing w:after="0" w:line="240" w:lineRule="auto"/>
    </w:pPr>
    <w:rPr>
      <w:rFonts w:ascii="Arial" w:hAnsi="Arial" w:cs="Arial"/>
      <w:color w:val="000000"/>
      <w:sz w:val="24"/>
      <w:szCs w:val="24"/>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25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1515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STEPHANIA</dc:creator>
  <cp:lastModifiedBy>STF1MVPW1</cp:lastModifiedBy>
  <cp:revision>2</cp:revision>
  <dcterms:created xsi:type="dcterms:W3CDTF">2014-04-28T14:09:00Z</dcterms:created>
  <dcterms:modified xsi:type="dcterms:W3CDTF">2014-04-28T14:09:00Z</dcterms:modified>
</cp:coreProperties>
</file>